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0E6D36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427730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382AC9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42773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382AC9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42773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42773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42773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42773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427730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F56374" w:rsidRPr="00EA3357" w:rsidRDefault="00382AC9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471BC7">
        <w:rPr>
          <w:rFonts w:cs="Arial"/>
          <w:b/>
        </w:rPr>
        <w:t xml:space="preserve"> PODSTAWOWEJ OD 1 WRZEŚNIA 20</w:t>
      </w:r>
      <w:r w:rsidR="00FC736F">
        <w:rPr>
          <w:rFonts w:cs="Arial"/>
          <w:b/>
        </w:rPr>
        <w:t>2</w:t>
      </w:r>
      <w:r w:rsidR="0085405E">
        <w:rPr>
          <w:rFonts w:cs="Arial"/>
          <w:b/>
        </w:rPr>
        <w:t>3</w:t>
      </w:r>
      <w:bookmarkStart w:id="0" w:name="_GoBack"/>
      <w:bookmarkEnd w:id="0"/>
      <w:r w:rsidR="003A6B71">
        <w:rPr>
          <w:rFonts w:cs="Arial"/>
          <w:b/>
        </w:rPr>
        <w:t xml:space="preserve"> ROKU</w:t>
      </w:r>
    </w:p>
    <w:p w:rsidR="00F56374" w:rsidRDefault="00382AC9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C736F" w:rsidRPr="00EA3357" w:rsidRDefault="00FC736F" w:rsidP="00F56374">
      <w:pPr>
        <w:spacing w:after="0"/>
        <w:jc w:val="center"/>
        <w:rPr>
          <w:rFonts w:cs="Arial"/>
          <w:bCs/>
          <w:sz w:val="20"/>
          <w:szCs w:val="20"/>
        </w:rPr>
      </w:pPr>
    </w:p>
    <w:p w:rsidR="00F56374" w:rsidRPr="00EA3357" w:rsidRDefault="00427730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382AC9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(Dz.U. z 1997r. Nr 88, poz. 553 ze zmianami).</w:t>
      </w:r>
    </w:p>
    <w:p w:rsidR="002738C6" w:rsidRPr="00475850" w:rsidRDefault="00382AC9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FC736F" w:rsidRDefault="00FC736F" w:rsidP="002738C6">
      <w:pPr>
        <w:pStyle w:val="Default"/>
        <w:spacing w:before="120" w:line="360" w:lineRule="auto"/>
        <w:rPr>
          <w:b/>
          <w:bCs/>
          <w:sz w:val="22"/>
          <w:szCs w:val="22"/>
        </w:rPr>
      </w:pPr>
    </w:p>
    <w:p w:rsidR="002738C6" w:rsidRPr="001A7088" w:rsidRDefault="00382AC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E6D36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382AC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E6D36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E6D36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427730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E6D36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382AC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382AC9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FC736F" w:rsidRDefault="00FC736F" w:rsidP="00AC61A2">
      <w:pPr>
        <w:spacing w:before="120" w:after="0" w:line="360" w:lineRule="auto"/>
        <w:rPr>
          <w:b/>
        </w:rPr>
      </w:pPr>
    </w:p>
    <w:p w:rsidR="00AC61A2" w:rsidRPr="001A7088" w:rsidRDefault="00382AC9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0E6D36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382AC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773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773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FD0120" w:rsidRPr="001A7088" w:rsidRDefault="00382AC9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RDefault="0042773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0120" w:rsidRPr="001A7088" w:rsidRDefault="00382AC9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RDefault="0042773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RDefault="00382AC9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RDefault="0042773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773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773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773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773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382AC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4277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4277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382AC9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0E6D36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C61A2" w:rsidRDefault="00382AC9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FC736F" w:rsidRDefault="00FC736F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FC736F" w:rsidRDefault="00FC736F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FC736F" w:rsidRDefault="00FC736F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FC736F" w:rsidRDefault="00FC736F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2738C6" w:rsidRDefault="00382AC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5A5FC5" w:rsidRDefault="00382AC9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E6D36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427730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4277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277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4277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277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4277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277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382AC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False = "True" ""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False = "True" ""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42773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84ACE" w:rsidRDefault="00584ACE" w:rsidP="009409CB">
      <w:pPr>
        <w:spacing w:before="240"/>
        <w:rPr>
          <w:rFonts w:eastAsia="Times New Roman" w:cstheme="minorHAnsi"/>
          <w:b/>
          <w:lang w:eastAsia="pl-PL"/>
        </w:rPr>
      </w:pPr>
    </w:p>
    <w:p w:rsidR="002738C6" w:rsidRDefault="00382AC9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RDefault="00382AC9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grup</w:t>
      </w:r>
      <w:r w:rsidR="00DB35EB">
        <w:rPr>
          <w:rFonts w:cs="Arial"/>
          <w:sz w:val="20"/>
          <w:szCs w:val="20"/>
        </w:rPr>
        <w:t xml:space="preserve">y rekrutacyjne/oddziały </w:t>
      </w:r>
      <w:r w:rsidR="00DB35EB" w:rsidRPr="00DB35EB">
        <w:rPr>
          <w:rFonts w:cs="Arial"/>
          <w:b/>
          <w:sz w:val="20"/>
          <w:szCs w:val="20"/>
          <w:u w:val="single"/>
        </w:rPr>
        <w:t>zgodnie z ofertą</w:t>
      </w:r>
      <w:r w:rsidR="00DB35EB">
        <w:rPr>
          <w:rFonts w:cs="Arial"/>
          <w:sz w:val="20"/>
          <w:szCs w:val="20"/>
        </w:rPr>
        <w:t xml:space="preserve"> edukacyjną zamieszczoną </w:t>
      </w:r>
      <w:r w:rsidR="00DB35EB" w:rsidRPr="00DB35EB">
        <w:rPr>
          <w:rFonts w:cs="Arial"/>
          <w:b/>
          <w:sz w:val="20"/>
          <w:szCs w:val="20"/>
          <w:u w:val="single"/>
        </w:rPr>
        <w:t>w systemie elektronicznym</w:t>
      </w:r>
      <w:r w:rsidR="00DB35EB">
        <w:rPr>
          <w:rFonts w:cs="Arial"/>
          <w:sz w:val="20"/>
          <w:szCs w:val="20"/>
        </w:rPr>
        <w:t xml:space="preserve"> wspierającym proces rekrutacji</w:t>
      </w:r>
      <w:r w:rsidRPr="00EA3357">
        <w:rPr>
          <w:rFonts w:cs="Arial"/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0E6D36" w:rsidTr="00AC61A2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Default="00382AC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Default="00382AC9" w:rsidP="00623E2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Default="00382AC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0E6D36" w:rsidTr="00DB35EB">
        <w:trPr>
          <w:trHeight w:val="802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Pr="00374FAD" w:rsidRDefault="00427730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427730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E6D36" w:rsidTr="00DB35EB">
        <w:trPr>
          <w:trHeight w:val="855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Pr="00374FAD" w:rsidRDefault="00427730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427730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E6D36" w:rsidTr="00DB35EB">
        <w:trPr>
          <w:trHeight w:val="826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Pr="00374FAD" w:rsidRDefault="00427730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427730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35EB" w:rsidRDefault="00DB35EB" w:rsidP="00623E29">
      <w:pPr>
        <w:spacing w:before="120" w:after="120"/>
        <w:rPr>
          <w:rFonts w:eastAsia="Times New Roman" w:cstheme="minorHAnsi"/>
          <w:b/>
          <w:lang w:eastAsia="pl-PL"/>
        </w:rPr>
      </w:pPr>
    </w:p>
    <w:p w:rsidR="00623E29" w:rsidRDefault="00382AC9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</w:p>
    <w:p w:rsidR="00196307" w:rsidRPr="00196307" w:rsidRDefault="00382AC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…………………………………………………………..…………………………………………………………..</w:instrText>
      </w:r>
    </w:p>
    <w:p w:rsidR="00196307" w:rsidRPr="00196307" w:rsidRDefault="00382AC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…………………………………………………………..…………………………………………………………..</w:t>
      </w:r>
    </w:p>
    <w:p w:rsidR="000E6D36" w:rsidRDefault="00382AC9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C25266" w:rsidRDefault="00C2526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FC736F" w:rsidRDefault="00FC736F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FC736F" w:rsidRDefault="00FC736F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FC736F" w:rsidRDefault="00FC736F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KRYTERIA PRZYJĘCIA</w:t>
      </w:r>
    </w:p>
    <w:p w:rsidR="00AC61A2" w:rsidRDefault="00382AC9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True = "True" "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Pr="00EA3357">
        <w:rPr>
          <w:rFonts w:cs="Arial"/>
          <w:b/>
          <w:sz w:val="20"/>
          <w:szCs w:val="20"/>
        </w:rPr>
        <w:t>Należy zaznaczyć właściwą odpowiedź</w:t>
      </w:r>
      <w:r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organu prowadzącego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Rodzeństwo dziecka uczęszcza do tej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Miejsce pracy jednego lub obojga rodziców znajduje się w obwodzie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 obwodzie szkoły zamieszkują krewni dziecka wspierający rodziców w zapewnieniu mu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organu prowadzącego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Rodzeństwo dziecka uczęszcza do tej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pracy jednego lub obojga rodziców znajduje się w obwodzie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 obwodzie szkoły zamieszkują krewni dziecka wspierający rodziców w zapewnieniu mu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0E6D36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dodatkowe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382AC9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Oświadczam, że zapoznałem(</w:t>
      </w:r>
      <w:proofErr w:type="spellStart"/>
      <w:r w:rsidRPr="00EA3357">
        <w:rPr>
          <w:rFonts w:eastAsia="Calibri" w:cs="Arial"/>
        </w:rPr>
        <w:t>am</w:t>
      </w:r>
      <w:proofErr w:type="spellEnd"/>
      <w:r w:rsidRPr="00EA3357">
        <w:rPr>
          <w:rFonts w:eastAsia="Calibri" w:cs="Arial"/>
        </w:rPr>
        <w:t xml:space="preserve">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3124EC" w:rsidRPr="00A813E0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cstheme="minorHAnsi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szkole.</w:t>
      </w:r>
    </w:p>
    <w:p w:rsidR="000B2A07" w:rsidRPr="00A813E0" w:rsidRDefault="00427730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427730" w:rsidP="00CC5C4B">
      <w:pPr>
        <w:rPr>
          <w:rFonts w:cstheme="minorHAnsi"/>
        </w:rPr>
      </w:pPr>
    </w:p>
    <w:p w:rsidR="00AC61A2" w:rsidRDefault="00382AC9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382AC9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C25266" w:rsidRDefault="00C25266" w:rsidP="005A5FC5">
      <w:pPr>
        <w:spacing w:after="0"/>
        <w:rPr>
          <w:rFonts w:cstheme="minorHAnsi"/>
          <w:b/>
        </w:rPr>
      </w:pPr>
    </w:p>
    <w:p w:rsidR="00CC5C4B" w:rsidRPr="009409CB" w:rsidRDefault="00382AC9" w:rsidP="005A5FC5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Przyjmuję do wiadomości, że zgodnie z przepisami ustawy z dnia 29 sierpnia 1997 roku o ochronie danych osobowych (Dz. U. z 2015r. poz. 2135 ze zmianami) administratorami danych są szkoły podstawowe, wymienione we Wniosku. Mam świadomość przysługującego mi prawa wglądu do treści danych oraz ich poprawiania.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Podstawą prawną przetwarzania danych przez jednostkę jest art. 23 ust. 1 pkt 2 ustawy z dnia 29 sierpnia 1997 roku o ochronie danych osobowych ( Dz. U. z 2015r. poz. 2135 ze zmianami) w związku 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).</w:t>
      </w:r>
    </w:p>
    <w:p w:rsidR="000B2A07" w:rsidRPr="00AA27DA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). Wiem, że mam prawo odmówić podania określonych informacji, przy czym może to skutkować brakiem możliwości udziału w procesie rekrutacji do szkoły podstawowej lub brakiem możliwości skorzystania z uprawnienia do pierwszeństwa w kwalifikacji.</w:t>
      </w:r>
    </w:p>
    <w:p w:rsidR="009409CB" w:rsidRPr="00AA27DA" w:rsidRDefault="00427730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427730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61A2" w:rsidRDefault="00382AC9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382AC9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124EC" w:rsidRDefault="00427730">
      <w:pPr>
        <w:rPr>
          <w:rFonts w:cstheme="minorHAnsi"/>
          <w:sz w:val="18"/>
          <w:szCs w:val="18"/>
        </w:rPr>
      </w:pPr>
    </w:p>
    <w:p w:rsidR="003124EC" w:rsidRPr="00EA3357" w:rsidRDefault="00382AC9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3124EC" w:rsidRPr="00EA3357" w:rsidRDefault="00382AC9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3124EC" w:rsidRPr="00EA3357" w:rsidRDefault="00382AC9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RDefault="00382AC9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427730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427730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382AC9" w:rsidP="003124EC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2773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:rsidR="004F71CA" w:rsidRDefault="004277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277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277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277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277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277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277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sectPr w:rsidR="004F71CA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30" w:rsidRDefault="00427730">
      <w:pPr>
        <w:spacing w:after="0" w:line="240" w:lineRule="auto"/>
      </w:pPr>
      <w:r>
        <w:separator/>
      </w:r>
    </w:p>
  </w:endnote>
  <w:endnote w:type="continuationSeparator" w:id="0">
    <w:p w:rsidR="00427730" w:rsidRDefault="004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54" w:rsidRDefault="00427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104317"/>
      <w:docPartObj>
        <w:docPartGallery w:val="Page Numbers (Bottom of Page)"/>
        <w:docPartUnique/>
      </w:docPartObj>
    </w:sdtPr>
    <w:sdtEndPr/>
    <w:sdtContent>
      <w:sdt>
        <w:sdtPr>
          <w:id w:val="1607576697"/>
          <w:docPartObj>
            <w:docPartGallery w:val="Page Numbers (Top of Page)"/>
            <w:docPartUnique/>
          </w:docPartObj>
        </w:sdtPr>
        <w:sdtEndPr/>
        <w:sdtContent>
          <w:p w:rsidR="00900654" w:rsidRDefault="00382A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05E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05E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0654" w:rsidRDefault="004277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54" w:rsidRDefault="00427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30" w:rsidRDefault="00427730">
      <w:pPr>
        <w:spacing w:after="0" w:line="240" w:lineRule="auto"/>
      </w:pPr>
      <w:r>
        <w:separator/>
      </w:r>
    </w:p>
  </w:footnote>
  <w:footnote w:type="continuationSeparator" w:id="0">
    <w:p w:rsidR="00427730" w:rsidRDefault="0042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54" w:rsidRDefault="00427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54" w:rsidRDefault="004277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54" w:rsidRDefault="00427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3CDC4CDA">
      <w:start w:val="1"/>
      <w:numFmt w:val="decimal"/>
      <w:lvlText w:val="%1."/>
      <w:lvlJc w:val="left"/>
      <w:pPr>
        <w:ind w:left="720" w:hanging="360"/>
      </w:pPr>
    </w:lvl>
    <w:lvl w:ilvl="1" w:tplc="D6D8937A" w:tentative="1">
      <w:start w:val="1"/>
      <w:numFmt w:val="lowerLetter"/>
      <w:lvlText w:val="%2."/>
      <w:lvlJc w:val="left"/>
      <w:pPr>
        <w:ind w:left="1440" w:hanging="360"/>
      </w:pPr>
    </w:lvl>
    <w:lvl w:ilvl="2" w:tplc="18C6DE36" w:tentative="1">
      <w:start w:val="1"/>
      <w:numFmt w:val="lowerRoman"/>
      <w:lvlText w:val="%3."/>
      <w:lvlJc w:val="right"/>
      <w:pPr>
        <w:ind w:left="2160" w:hanging="180"/>
      </w:pPr>
    </w:lvl>
    <w:lvl w:ilvl="3" w:tplc="6F5EFAEE" w:tentative="1">
      <w:start w:val="1"/>
      <w:numFmt w:val="decimal"/>
      <w:lvlText w:val="%4."/>
      <w:lvlJc w:val="left"/>
      <w:pPr>
        <w:ind w:left="2880" w:hanging="360"/>
      </w:pPr>
    </w:lvl>
    <w:lvl w:ilvl="4" w:tplc="238E4918" w:tentative="1">
      <w:start w:val="1"/>
      <w:numFmt w:val="lowerLetter"/>
      <w:lvlText w:val="%5."/>
      <w:lvlJc w:val="left"/>
      <w:pPr>
        <w:ind w:left="3600" w:hanging="360"/>
      </w:pPr>
    </w:lvl>
    <w:lvl w:ilvl="5" w:tplc="76FE72C4" w:tentative="1">
      <w:start w:val="1"/>
      <w:numFmt w:val="lowerRoman"/>
      <w:lvlText w:val="%6."/>
      <w:lvlJc w:val="right"/>
      <w:pPr>
        <w:ind w:left="4320" w:hanging="180"/>
      </w:pPr>
    </w:lvl>
    <w:lvl w:ilvl="6" w:tplc="29003130" w:tentative="1">
      <w:start w:val="1"/>
      <w:numFmt w:val="decimal"/>
      <w:lvlText w:val="%7."/>
      <w:lvlJc w:val="left"/>
      <w:pPr>
        <w:ind w:left="5040" w:hanging="360"/>
      </w:pPr>
    </w:lvl>
    <w:lvl w:ilvl="7" w:tplc="4FB2C4CC" w:tentative="1">
      <w:start w:val="1"/>
      <w:numFmt w:val="lowerLetter"/>
      <w:lvlText w:val="%8."/>
      <w:lvlJc w:val="left"/>
      <w:pPr>
        <w:ind w:left="5760" w:hanging="360"/>
      </w:pPr>
    </w:lvl>
    <w:lvl w:ilvl="8" w:tplc="787E0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83C9E4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BD80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2E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6B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AD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8D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AE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F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CD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36"/>
    <w:rsid w:val="000106E4"/>
    <w:rsid w:val="000E6D36"/>
    <w:rsid w:val="0010659A"/>
    <w:rsid w:val="002B3457"/>
    <w:rsid w:val="0033596E"/>
    <w:rsid w:val="00382AC9"/>
    <w:rsid w:val="003A0F78"/>
    <w:rsid w:val="003A6B71"/>
    <w:rsid w:val="003D27B0"/>
    <w:rsid w:val="00427730"/>
    <w:rsid w:val="00456992"/>
    <w:rsid w:val="004715D9"/>
    <w:rsid w:val="00471BC7"/>
    <w:rsid w:val="00521FBA"/>
    <w:rsid w:val="00584ACE"/>
    <w:rsid w:val="00831C7B"/>
    <w:rsid w:val="0083579C"/>
    <w:rsid w:val="0085405E"/>
    <w:rsid w:val="009A5217"/>
    <w:rsid w:val="009D0002"/>
    <w:rsid w:val="00B224A3"/>
    <w:rsid w:val="00C20DF5"/>
    <w:rsid w:val="00C25266"/>
    <w:rsid w:val="00DB35EB"/>
    <w:rsid w:val="00E169C4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60B7"/>
  <w15:docId w15:val="{40AE840E-9874-45DF-9B05-23635F18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Szkoła</cp:lastModifiedBy>
  <cp:revision>3</cp:revision>
  <cp:lastPrinted>2021-02-24T14:02:00Z</cp:lastPrinted>
  <dcterms:created xsi:type="dcterms:W3CDTF">2023-02-28T23:22:00Z</dcterms:created>
  <dcterms:modified xsi:type="dcterms:W3CDTF">2023-02-28T23:22:00Z</dcterms:modified>
</cp:coreProperties>
</file>